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55" w:rsidRPr="0089601D" w:rsidRDefault="00677E55" w:rsidP="00677E55">
      <w:pPr>
        <w:rPr>
          <w:rFonts w:cstheme="minorHAnsi"/>
          <w:b/>
        </w:rPr>
      </w:pPr>
      <w:r w:rsidRPr="0089601D">
        <w:rPr>
          <w:rFonts w:cstheme="minorHAnsi"/>
          <w:b/>
        </w:rPr>
        <w:t xml:space="preserve">Today’s big ideas: Proverbs and </w:t>
      </w:r>
      <w:proofErr w:type="spellStart"/>
      <w:r w:rsidRPr="0089601D">
        <w:rPr>
          <w:rFonts w:cstheme="minorHAnsi"/>
          <w:b/>
          <w:i/>
        </w:rPr>
        <w:t>Enuma</w:t>
      </w:r>
      <w:proofErr w:type="spellEnd"/>
      <w:r w:rsidRPr="0089601D">
        <w:rPr>
          <w:rFonts w:cstheme="minorHAnsi"/>
          <w:b/>
          <w:i/>
        </w:rPr>
        <w:t xml:space="preserve"> </w:t>
      </w:r>
      <w:proofErr w:type="spellStart"/>
      <w:r w:rsidRPr="0089601D">
        <w:rPr>
          <w:rFonts w:cstheme="minorHAnsi"/>
          <w:b/>
          <w:i/>
        </w:rPr>
        <w:t>Elish</w:t>
      </w:r>
      <w:proofErr w:type="spellEnd"/>
    </w:p>
    <w:p w:rsidR="00677E55" w:rsidRPr="00EE74EC" w:rsidRDefault="00677E55" w:rsidP="00677E55">
      <w:pPr>
        <w:pStyle w:val="ListParagraph"/>
        <w:numPr>
          <w:ilvl w:val="0"/>
          <w:numId w:val="1"/>
        </w:numPr>
        <w:rPr>
          <w:rFonts w:cstheme="minorHAnsi"/>
        </w:rPr>
      </w:pPr>
      <w:r w:rsidRPr="00EE74EC">
        <w:rPr>
          <w:rFonts w:cstheme="minorHAnsi"/>
        </w:rPr>
        <w:t xml:space="preserve">Proverbs is a compilation of individual sayings from many sources. In its final form it is typical of second-temple writings (probably not composed by Solomon).  </w:t>
      </w:r>
      <w:r w:rsidRPr="00EE74EC">
        <w:rPr>
          <w:rFonts w:cstheme="minorHAnsi"/>
        </w:rPr>
        <w:br/>
      </w:r>
    </w:p>
    <w:p w:rsidR="00677E55" w:rsidRDefault="00677E55" w:rsidP="00677E55">
      <w:pPr>
        <w:pStyle w:val="ListParagraph"/>
        <w:numPr>
          <w:ilvl w:val="0"/>
          <w:numId w:val="1"/>
        </w:numPr>
        <w:rPr>
          <w:rFonts w:cstheme="minorHAnsi"/>
        </w:rPr>
      </w:pPr>
      <w:r w:rsidRPr="00EE74EC">
        <w:rPr>
          <w:rFonts w:cstheme="minorHAnsi"/>
        </w:rPr>
        <w:t xml:space="preserve">The wisdom writings are pragmatic and deal with worldly success (marriage, money making, getting along in the community, gaining status in the community). It is not theological except in a practical way, and it absolutely discourages rebellion. </w:t>
      </w:r>
      <w:r>
        <w:rPr>
          <w:rFonts w:cstheme="minorHAnsi"/>
        </w:rPr>
        <w:br/>
      </w:r>
    </w:p>
    <w:p w:rsidR="00677E55" w:rsidRPr="00EE74EC" w:rsidRDefault="00677E55" w:rsidP="00677E5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Goddess worship was practiced widely as late as the 400s BCE (Second Temple Period). </w:t>
      </w:r>
      <w:proofErr w:type="spellStart"/>
      <w:r>
        <w:rPr>
          <w:rFonts w:cstheme="minorHAnsi"/>
        </w:rPr>
        <w:t>Asherah</w:t>
      </w:r>
      <w:proofErr w:type="spellEnd"/>
      <w:r>
        <w:rPr>
          <w:rFonts w:cstheme="minorHAnsi"/>
        </w:rPr>
        <w:t xml:space="preserve"> was worshipped in the first temple alongside Yahweh, and God’s wife was still worshipped in the 4</w:t>
      </w:r>
      <w:r w:rsidRPr="0027184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century BCE in Jewish communities in Egypt. </w:t>
      </w:r>
      <w:r w:rsidRPr="00EE74EC">
        <w:rPr>
          <w:rFonts w:cstheme="minorHAnsi"/>
        </w:rPr>
        <w:br/>
      </w:r>
    </w:p>
    <w:p w:rsidR="00677E55" w:rsidRPr="00EE74EC" w:rsidRDefault="00677E55" w:rsidP="00677E55">
      <w:pPr>
        <w:pStyle w:val="ListParagraph"/>
        <w:numPr>
          <w:ilvl w:val="0"/>
          <w:numId w:val="1"/>
        </w:numPr>
        <w:rPr>
          <w:rFonts w:cstheme="minorHAnsi"/>
        </w:rPr>
      </w:pPr>
      <w:r w:rsidRPr="00EE74EC">
        <w:rPr>
          <w:rFonts w:cstheme="minorHAnsi"/>
        </w:rPr>
        <w:t xml:space="preserve">Wisdom is personified as a goddess-like figure who helped God create the world. </w:t>
      </w:r>
      <w:r w:rsidRPr="00EE74EC">
        <w:rPr>
          <w:rFonts w:cstheme="minorHAnsi"/>
        </w:rPr>
        <w:br/>
      </w:r>
    </w:p>
    <w:p w:rsidR="00677E55" w:rsidRPr="00EE74EC" w:rsidRDefault="00677E55" w:rsidP="00677E55">
      <w:pPr>
        <w:pStyle w:val="ListParagraph"/>
        <w:numPr>
          <w:ilvl w:val="0"/>
          <w:numId w:val="1"/>
        </w:numPr>
        <w:rPr>
          <w:rFonts w:cstheme="minorHAnsi"/>
        </w:rPr>
      </w:pPr>
      <w:r w:rsidRPr="00EE74EC">
        <w:rPr>
          <w:rFonts w:cstheme="minorHAnsi"/>
        </w:rPr>
        <w:t>The framing story of Proverb</w:t>
      </w:r>
      <w:r>
        <w:rPr>
          <w:rFonts w:cstheme="minorHAnsi"/>
        </w:rPr>
        <w:t>s deals with the son’s advice from</w:t>
      </w:r>
      <w:r w:rsidRPr="00EE74EC">
        <w:rPr>
          <w:rFonts w:cstheme="minorHAnsi"/>
        </w:rPr>
        <w:t xml:space="preserve"> the father about the ideal wife (</w:t>
      </w:r>
      <w:proofErr w:type="spellStart"/>
      <w:r w:rsidRPr="00EE74EC">
        <w:rPr>
          <w:rFonts w:cstheme="minorHAnsi"/>
        </w:rPr>
        <w:t>eishe</w:t>
      </w:r>
      <w:proofErr w:type="spellEnd"/>
      <w:r w:rsidRPr="00EE74EC">
        <w:rPr>
          <w:rFonts w:cstheme="minorHAnsi"/>
        </w:rPr>
        <w:t xml:space="preserve"> </w:t>
      </w:r>
      <w:proofErr w:type="spellStart"/>
      <w:r w:rsidRPr="00EE74EC">
        <w:rPr>
          <w:rFonts w:cstheme="minorHAnsi"/>
        </w:rPr>
        <w:t>chayil</w:t>
      </w:r>
      <w:proofErr w:type="spellEnd"/>
      <w:r w:rsidRPr="00EE74EC">
        <w:rPr>
          <w:rFonts w:cstheme="minorHAnsi"/>
        </w:rPr>
        <w:t>) or Wise Woman as opposed to the Strange Woman. Sons should listen to their mothers’ “</w:t>
      </w:r>
      <w:proofErr w:type="spellStart"/>
      <w:r w:rsidRPr="00EE74EC">
        <w:rPr>
          <w:rFonts w:cstheme="minorHAnsi"/>
        </w:rPr>
        <w:t>torah</w:t>
      </w:r>
      <w:proofErr w:type="spellEnd"/>
      <w:r w:rsidRPr="00EE74EC">
        <w:rPr>
          <w:rFonts w:cstheme="minorHAnsi"/>
        </w:rPr>
        <w:t xml:space="preserve">” (law or teaching). Some have argued that the roots of this opposition lie in suppressed goddess worship (ancient Canaanites had a goddess of wisdom and a darker snake goddess like Tiamat). </w:t>
      </w:r>
      <w:r w:rsidRPr="00EE74EC">
        <w:rPr>
          <w:rFonts w:cstheme="minorHAnsi"/>
        </w:rPr>
        <w:br/>
      </w:r>
    </w:p>
    <w:p w:rsidR="00677E55" w:rsidRPr="00EE74EC" w:rsidRDefault="00677E55" w:rsidP="00677E55">
      <w:pPr>
        <w:pStyle w:val="ListParagraph"/>
        <w:numPr>
          <w:ilvl w:val="0"/>
          <w:numId w:val="1"/>
        </w:numPr>
        <w:rPr>
          <w:rFonts w:cstheme="minorHAnsi"/>
        </w:rPr>
      </w:pPr>
      <w:r w:rsidRPr="00EE74EC">
        <w:rPr>
          <w:rFonts w:cstheme="minorHAnsi"/>
        </w:rPr>
        <w:t xml:space="preserve">In contrast to Ezra and Nehemiah, Proverbs valorizes female achievement and suggests that women are the glue of second-temple families. </w:t>
      </w:r>
      <w:r>
        <w:rPr>
          <w:rFonts w:cstheme="minorHAnsi"/>
        </w:rPr>
        <w:t xml:space="preserve">It redefines the word </w:t>
      </w:r>
      <w:proofErr w:type="spellStart"/>
      <w:r>
        <w:rPr>
          <w:rFonts w:cstheme="minorHAnsi"/>
        </w:rPr>
        <w:t>Gibbar</w:t>
      </w:r>
      <w:proofErr w:type="spellEnd"/>
      <w:r>
        <w:rPr>
          <w:rFonts w:cstheme="minorHAnsi"/>
        </w:rPr>
        <w:t xml:space="preserve"> (Hero) and </w:t>
      </w:r>
      <w:proofErr w:type="spellStart"/>
      <w:r>
        <w:rPr>
          <w:rFonts w:cstheme="minorHAnsi"/>
        </w:rPr>
        <w:t>Chayil</w:t>
      </w:r>
      <w:proofErr w:type="spellEnd"/>
      <w:r>
        <w:rPr>
          <w:rFonts w:cstheme="minorHAnsi"/>
        </w:rPr>
        <w:t xml:space="preserve"> (Valor) to remove their military associations.  </w:t>
      </w:r>
    </w:p>
    <w:p w:rsidR="00664FD0" w:rsidRDefault="00664FD0">
      <w:bookmarkStart w:id="0" w:name="_GoBack"/>
      <w:bookmarkEnd w:id="0"/>
    </w:p>
    <w:sectPr w:rsidR="00664FD0" w:rsidSect="00EE74E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039B"/>
    <w:multiLevelType w:val="hybridMultilevel"/>
    <w:tmpl w:val="11DA13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55"/>
    <w:rsid w:val="00664FD0"/>
    <w:rsid w:val="006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B0FF3-1DED-4AE4-AFF8-8065A8E6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dc:description/>
  <cp:lastModifiedBy>Mary Adams</cp:lastModifiedBy>
  <cp:revision>1</cp:revision>
  <dcterms:created xsi:type="dcterms:W3CDTF">2020-02-03T21:56:00Z</dcterms:created>
  <dcterms:modified xsi:type="dcterms:W3CDTF">2020-02-03T21:57:00Z</dcterms:modified>
</cp:coreProperties>
</file>